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4AF" w:rsidRDefault="00CA74AF" w:rsidP="00C412FB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724650" cy="9134475"/>
            <wp:effectExtent l="19050" t="0" r="0" b="0"/>
            <wp:docPr id="1" name="Рисунок 1" descr="F: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0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772" t="4412" r="5443" b="63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13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4AF" w:rsidRDefault="00CA74AF" w:rsidP="00C412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2FB" w:rsidRPr="00311BA0" w:rsidRDefault="00C412FB" w:rsidP="00C412F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311BA0">
        <w:rPr>
          <w:rFonts w:ascii="Times New Roman" w:hAnsi="Times New Roman"/>
          <w:sz w:val="28"/>
          <w:szCs w:val="28"/>
        </w:rPr>
        <w:t>1.</w:t>
      </w:r>
      <w:r w:rsidRPr="00311BA0">
        <w:rPr>
          <w:rFonts w:ascii="Times New Roman" w:hAnsi="Times New Roman"/>
          <w:b/>
          <w:sz w:val="28"/>
          <w:szCs w:val="28"/>
        </w:rPr>
        <w:t>Общее положение</w:t>
      </w:r>
    </w:p>
    <w:p w:rsidR="00C412FB" w:rsidRPr="00311BA0" w:rsidRDefault="00C412FB" w:rsidP="00C412F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1.1 Порядок  основания перевода, отчисления и восстановления обучающихся Муниципального </w:t>
      </w:r>
      <w:r w:rsidR="00CA5AB6" w:rsidRPr="00311BA0">
        <w:rPr>
          <w:rFonts w:ascii="Times New Roman" w:hAnsi="Times New Roman" w:cs="Times New Roman"/>
          <w:sz w:val="28"/>
          <w:szCs w:val="28"/>
        </w:rPr>
        <w:t>бюджетного</w:t>
      </w:r>
      <w:r w:rsidRPr="00311BA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CA74AF">
        <w:rPr>
          <w:rFonts w:ascii="Times New Roman" w:hAnsi="Times New Roman" w:cs="Times New Roman"/>
          <w:sz w:val="28"/>
          <w:szCs w:val="28"/>
        </w:rPr>
        <w:t>«Д</w:t>
      </w:r>
      <w:r w:rsidRPr="00311BA0">
        <w:rPr>
          <w:rFonts w:ascii="Times New Roman" w:hAnsi="Times New Roman" w:cs="Times New Roman"/>
          <w:sz w:val="28"/>
          <w:szCs w:val="28"/>
        </w:rPr>
        <w:t>етский сад №</w:t>
      </w:r>
      <w:r w:rsidR="00CA74AF">
        <w:rPr>
          <w:rFonts w:ascii="Times New Roman" w:hAnsi="Times New Roman" w:cs="Times New Roman"/>
          <w:sz w:val="28"/>
          <w:szCs w:val="28"/>
        </w:rPr>
        <w:t>8 с</w:t>
      </w:r>
      <w:proofErr w:type="gramStart"/>
      <w:r w:rsidR="00CA74A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A74AF">
        <w:rPr>
          <w:rFonts w:ascii="Times New Roman" w:hAnsi="Times New Roman" w:cs="Times New Roman"/>
          <w:sz w:val="28"/>
          <w:szCs w:val="28"/>
        </w:rPr>
        <w:t>изель»</w:t>
      </w:r>
      <w:r w:rsidRPr="00311BA0">
        <w:rPr>
          <w:rFonts w:ascii="Times New Roman" w:hAnsi="Times New Roman" w:cs="Times New Roman"/>
          <w:sz w:val="28"/>
          <w:szCs w:val="28"/>
        </w:rPr>
        <w:t xml:space="preserve"> (далее - Порядок) разработан в соответствии с Федеральным законом от 29.12.2012 №273-ФЗ «Об образовании в Российской Федерации»,  Муниципального </w:t>
      </w:r>
      <w:r w:rsidR="00FD01CE" w:rsidRPr="00311BA0">
        <w:rPr>
          <w:rFonts w:ascii="Times New Roman" w:hAnsi="Times New Roman" w:cs="Times New Roman"/>
          <w:sz w:val="28"/>
          <w:szCs w:val="28"/>
        </w:rPr>
        <w:t>бюджетного</w:t>
      </w:r>
      <w:r w:rsidRPr="00311BA0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CA74AF">
        <w:rPr>
          <w:rFonts w:ascii="Times New Roman" w:hAnsi="Times New Roman" w:cs="Times New Roman"/>
          <w:sz w:val="28"/>
          <w:szCs w:val="28"/>
        </w:rPr>
        <w:t xml:space="preserve"> д</w:t>
      </w:r>
      <w:r w:rsidRPr="00311BA0">
        <w:rPr>
          <w:rFonts w:ascii="Times New Roman" w:hAnsi="Times New Roman" w:cs="Times New Roman"/>
          <w:sz w:val="28"/>
          <w:szCs w:val="28"/>
        </w:rPr>
        <w:t xml:space="preserve">етского сада </w:t>
      </w:r>
      <w:r w:rsidR="00FD01CE" w:rsidRPr="00311BA0">
        <w:rPr>
          <w:rFonts w:ascii="Times New Roman" w:hAnsi="Times New Roman" w:cs="Times New Roman"/>
          <w:sz w:val="28"/>
          <w:szCs w:val="28"/>
        </w:rPr>
        <w:t xml:space="preserve"> </w:t>
      </w:r>
      <w:r w:rsidRPr="00311BA0">
        <w:rPr>
          <w:rFonts w:ascii="Times New Roman" w:hAnsi="Times New Roman" w:cs="Times New Roman"/>
          <w:sz w:val="28"/>
          <w:szCs w:val="28"/>
        </w:rPr>
        <w:t xml:space="preserve"> №</w:t>
      </w:r>
      <w:r w:rsidR="00CA74AF">
        <w:rPr>
          <w:rFonts w:ascii="Times New Roman" w:hAnsi="Times New Roman" w:cs="Times New Roman"/>
          <w:sz w:val="28"/>
          <w:szCs w:val="28"/>
        </w:rPr>
        <w:t>8</w:t>
      </w:r>
      <w:r w:rsidRPr="00311BA0">
        <w:rPr>
          <w:rFonts w:ascii="Times New Roman" w:hAnsi="Times New Roman" w:cs="Times New Roman"/>
          <w:sz w:val="28"/>
          <w:szCs w:val="28"/>
        </w:rPr>
        <w:t xml:space="preserve"> </w:t>
      </w:r>
      <w:r w:rsidR="00FD01CE" w:rsidRPr="00311BA0">
        <w:rPr>
          <w:rFonts w:ascii="Times New Roman" w:hAnsi="Times New Roman" w:cs="Times New Roman"/>
          <w:sz w:val="28"/>
          <w:szCs w:val="28"/>
        </w:rPr>
        <w:t xml:space="preserve"> </w:t>
      </w:r>
      <w:r w:rsidRPr="00311BA0">
        <w:rPr>
          <w:rFonts w:ascii="Times New Roman" w:hAnsi="Times New Roman" w:cs="Times New Roman"/>
          <w:sz w:val="28"/>
          <w:szCs w:val="28"/>
        </w:rPr>
        <w:t xml:space="preserve"> (далее ДОУ).</w:t>
      </w: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1.2. Настоящий Порядок регулирует механизм и освоения перевода, отчисления и восстановления воспитанников ДОУ.</w:t>
      </w: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1.3. Настоящий порядок принят с учетом мнения Совета родителей.</w:t>
      </w: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12FB" w:rsidRPr="00311BA0" w:rsidRDefault="00C412FB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A0">
        <w:rPr>
          <w:rFonts w:ascii="Times New Roman" w:hAnsi="Times New Roman" w:cs="Times New Roman"/>
          <w:b/>
          <w:sz w:val="28"/>
          <w:szCs w:val="28"/>
        </w:rPr>
        <w:t>2.Порядок и основания для перевода воспитанников</w:t>
      </w: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2.1 Перевод воспитанников может производиться внутри ДОУ и из ДОУ в другую организацию, осуществляющую образовательную деятельность.</w:t>
      </w: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2.2 Перевод воспитанников внутри Учреждения осуществляется в случаях: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- при переводе в следующую возрастную группу, пишется  приказ по ДОУ.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- при переводе в группу другой направленности, необходимы: заявление родителей, медицинское заключение, приказ ДОУ.</w:t>
      </w:r>
    </w:p>
    <w:p w:rsidR="00C412FB" w:rsidRPr="00311BA0" w:rsidRDefault="00C412FB" w:rsidP="00C412F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2.3 Перевод воспитанников из ДОУ осуществляется: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- по заявлению родителей (законных представителей) обучающегося, в том числе в случае перевода обучающегося для продолжения освоения программы в другую организацию, осуществляющую образовательную деятельность;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- по обстоятельствам, не зависящим от воли родителей (законных представителей) обучающегося и ДОУ, в том числе в случаях ликвидации ДОУ, аннулирования лицензии на осуществление образовательной деятельности.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>2.4 Основанием для перевода является приказ по ДОУ о переводе воспитанника.</w:t>
      </w:r>
    </w:p>
    <w:p w:rsidR="00C412FB" w:rsidRPr="00311BA0" w:rsidRDefault="00C412FB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A0">
        <w:rPr>
          <w:rFonts w:ascii="Times New Roman" w:hAnsi="Times New Roman" w:cs="Times New Roman"/>
          <w:b/>
          <w:sz w:val="28"/>
          <w:szCs w:val="28"/>
        </w:rPr>
        <w:t>3. Порядок и основания отчисления</w:t>
      </w:r>
    </w:p>
    <w:p w:rsidR="00C412FB" w:rsidRPr="00311BA0" w:rsidRDefault="00C412FB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lastRenderedPageBreak/>
        <w:t xml:space="preserve">         3.1. Отчисление несовершеннолетнего воспитанника из дошкольных групп осуществляется:</w:t>
      </w:r>
    </w:p>
    <w:p w:rsidR="00C412FB" w:rsidRPr="00311BA0" w:rsidRDefault="00C412FB" w:rsidP="00C412FB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Style w:val="blk"/>
          <w:rFonts w:ascii="Times New Roman" w:hAnsi="Times New Roman" w:cs="Times New Roman"/>
          <w:sz w:val="28"/>
          <w:szCs w:val="28"/>
        </w:rPr>
        <w:t>1) в связи с получением образования (завершением обучения);</w:t>
      </w:r>
      <w:r w:rsidRPr="00311BA0">
        <w:rPr>
          <w:rFonts w:ascii="Times New Roman" w:hAnsi="Times New Roman" w:cs="Times New Roman"/>
          <w:sz w:val="28"/>
          <w:szCs w:val="28"/>
        </w:rPr>
        <w:t> </w:t>
      </w:r>
    </w:p>
    <w:p w:rsidR="00C412FB" w:rsidRPr="00311BA0" w:rsidRDefault="00C412FB" w:rsidP="00C412FB">
      <w:pPr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      2) досрочно.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        3.2. Образовательные отношения могут быть прекращены досрочно в следующих случаях:</w:t>
      </w:r>
    </w:p>
    <w:p w:rsidR="00C412FB" w:rsidRPr="00311BA0" w:rsidRDefault="00C412FB" w:rsidP="00C412FB">
      <w:pPr>
        <w:ind w:firstLine="547"/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1) по инициативе родителей </w:t>
      </w:r>
      <w:r w:rsidRPr="00311BA0">
        <w:rPr>
          <w:rStyle w:val="u"/>
          <w:rFonts w:ascii="Times New Roman" w:hAnsi="Times New Roman" w:cs="Times New Roman"/>
          <w:sz w:val="28"/>
          <w:szCs w:val="28"/>
        </w:rPr>
        <w:t>(законных представителей)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311BA0">
        <w:rPr>
          <w:rFonts w:ascii="Times New Roman" w:hAnsi="Times New Roman" w:cs="Times New Roman"/>
          <w:sz w:val="28"/>
          <w:szCs w:val="28"/>
        </w:rPr>
        <w:t>воспитанника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, выраженной в форме заявления, в том числе в случае перевода </w:t>
      </w:r>
      <w:r w:rsidRPr="00311BA0">
        <w:rPr>
          <w:rFonts w:ascii="Times New Roman" w:hAnsi="Times New Roman" w:cs="Times New Roman"/>
          <w:sz w:val="28"/>
          <w:szCs w:val="28"/>
        </w:rPr>
        <w:t>воспитанника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  <w:r w:rsidRPr="00311BA0">
        <w:rPr>
          <w:rFonts w:ascii="Times New Roman" w:hAnsi="Times New Roman" w:cs="Times New Roman"/>
          <w:sz w:val="28"/>
          <w:szCs w:val="28"/>
        </w:rPr>
        <w:t> 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        2) по обстоятельствам, не зависящим от воли родителей (законных представителей) обучающегося и ДОУ, в том числе в случае ликвидации организации ДОУ,</w:t>
      </w:r>
      <w:r w:rsidRPr="00311BA0">
        <w:rPr>
          <w:rFonts w:ascii="Times New Roman" w:hAnsi="Times New Roman" w:cs="Times New Roman"/>
          <w:sz w:val="28"/>
          <w:szCs w:val="28"/>
        </w:rPr>
        <w:t xml:space="preserve"> аннулирования лицензии на осуществление образовательной деятельности;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2.1. Основанием для отчисления воспитанника является приказ ДОУ об отчислении. 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2.2. Права и обязанности участников образовательного процесса, предусмотренные законодательством об образовании и локальными нормативными актами ДОУ, прекращаются </w:t>
      </w:r>
      <w:proofErr w:type="gramStart"/>
      <w:r w:rsidRPr="00311BA0">
        <w:rPr>
          <w:rFonts w:ascii="Times New Roman" w:hAnsi="Times New Roman" w:cs="Times New Roman"/>
          <w:sz w:val="28"/>
          <w:szCs w:val="28"/>
        </w:rPr>
        <w:t>с даты отчисления</w:t>
      </w:r>
      <w:proofErr w:type="gramEnd"/>
      <w:r w:rsidRPr="00311BA0">
        <w:rPr>
          <w:rFonts w:ascii="Times New Roman" w:hAnsi="Times New Roman" w:cs="Times New Roman"/>
          <w:sz w:val="28"/>
          <w:szCs w:val="28"/>
        </w:rPr>
        <w:t xml:space="preserve"> воспитанника.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2.3. 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Досрочное прекращение образовательных отношений по инициативе родителей (законных представителей) </w:t>
      </w:r>
      <w:r w:rsidRPr="00311BA0">
        <w:rPr>
          <w:rFonts w:ascii="Times New Roman" w:hAnsi="Times New Roman" w:cs="Times New Roman"/>
          <w:sz w:val="28"/>
          <w:szCs w:val="28"/>
        </w:rPr>
        <w:t>воспитанника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не влечет за собой возникновение каких-либо дополнительных, в том числе материальных, обязательств указанного </w:t>
      </w:r>
      <w:r w:rsidRPr="00311BA0">
        <w:rPr>
          <w:rFonts w:ascii="Times New Roman" w:hAnsi="Times New Roman" w:cs="Times New Roman"/>
          <w:sz w:val="28"/>
          <w:szCs w:val="28"/>
        </w:rPr>
        <w:t>воспитанника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перед ДОУ.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2.4. 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Если с родителями (законными представителями) </w:t>
      </w:r>
      <w:r w:rsidRPr="00311BA0">
        <w:rPr>
          <w:rFonts w:ascii="Times New Roman" w:hAnsi="Times New Roman" w:cs="Times New Roman"/>
          <w:sz w:val="28"/>
          <w:szCs w:val="28"/>
        </w:rPr>
        <w:t>воспитанника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заключен договор об оказании платных образовательных услуг, при досрочном прекращении образовательных отношений такой договор расторгается на основании приказа ДОУ об </w:t>
      </w:r>
      <w:r w:rsidRPr="00311BA0">
        <w:rPr>
          <w:rStyle w:val="f"/>
          <w:rFonts w:ascii="Times New Roman" w:hAnsi="Times New Roman" w:cs="Times New Roman"/>
          <w:sz w:val="28"/>
          <w:szCs w:val="28"/>
        </w:rPr>
        <w:t>отчислении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</w:t>
      </w:r>
      <w:r w:rsidRPr="00311BA0">
        <w:rPr>
          <w:rFonts w:ascii="Times New Roman" w:hAnsi="Times New Roman" w:cs="Times New Roman"/>
          <w:sz w:val="28"/>
          <w:szCs w:val="28"/>
        </w:rPr>
        <w:t>воспитанника</w:t>
      </w:r>
      <w:r w:rsidRPr="00311BA0">
        <w:rPr>
          <w:rStyle w:val="blk"/>
          <w:rFonts w:ascii="Times New Roman" w:hAnsi="Times New Roman" w:cs="Times New Roman"/>
          <w:sz w:val="28"/>
          <w:szCs w:val="28"/>
        </w:rPr>
        <w:t xml:space="preserve"> из ДОУ.</w:t>
      </w:r>
    </w:p>
    <w:p w:rsidR="00C412FB" w:rsidRPr="00311BA0" w:rsidRDefault="00C412FB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FB" w:rsidRPr="00311BA0" w:rsidRDefault="00C412FB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BA0">
        <w:rPr>
          <w:rFonts w:ascii="Times New Roman" w:hAnsi="Times New Roman" w:cs="Times New Roman"/>
          <w:b/>
          <w:sz w:val="28"/>
          <w:szCs w:val="28"/>
        </w:rPr>
        <w:t xml:space="preserve">4. Порядок и основания восстановления </w:t>
      </w:r>
    </w:p>
    <w:p w:rsidR="00C412FB" w:rsidRPr="00311BA0" w:rsidRDefault="00C412FB" w:rsidP="00C412F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4.1. Воспитанник, отчисленный из ДОУ по инициативе родителей (законных представителей) до завершения освоения образовательной </w:t>
      </w:r>
      <w:r w:rsidRPr="00311BA0">
        <w:rPr>
          <w:rFonts w:ascii="Times New Roman" w:hAnsi="Times New Roman" w:cs="Times New Roman"/>
          <w:sz w:val="28"/>
          <w:szCs w:val="28"/>
        </w:rPr>
        <w:lastRenderedPageBreak/>
        <w:t xml:space="preserve">программы, имеет право на восстановление, по заявлению родителей (законных представителей) при наличии в ДОУ свободных мест. 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4.2. Основанием для восстановления воспитанника является приказ ДОУ о восстановлении.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  <w:r w:rsidRPr="00311BA0">
        <w:rPr>
          <w:rFonts w:ascii="Times New Roman" w:hAnsi="Times New Roman" w:cs="Times New Roman"/>
          <w:sz w:val="28"/>
          <w:szCs w:val="28"/>
        </w:rPr>
        <w:t xml:space="preserve">         4.3. Права и обязанности участников образовательного процесса, предусмотренные, законодательством об образовании и локальными актами ДОУ возникают с даты восстановлении воспитанника в ДОУ.</w:t>
      </w:r>
    </w:p>
    <w:p w:rsidR="00C412FB" w:rsidRPr="00311BA0" w:rsidRDefault="00C412FB" w:rsidP="00C412F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982" w:rsidRPr="00311BA0" w:rsidRDefault="00134982">
      <w:pPr>
        <w:rPr>
          <w:rFonts w:ascii="Times New Roman" w:hAnsi="Times New Roman" w:cs="Times New Roman"/>
          <w:sz w:val="28"/>
          <w:szCs w:val="28"/>
        </w:rPr>
      </w:pPr>
    </w:p>
    <w:sectPr w:rsidR="00134982" w:rsidRPr="00311BA0" w:rsidSect="00CD763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12FB"/>
    <w:rsid w:val="00134982"/>
    <w:rsid w:val="00311BA0"/>
    <w:rsid w:val="007A5D12"/>
    <w:rsid w:val="00A15249"/>
    <w:rsid w:val="00C412FB"/>
    <w:rsid w:val="00CA5AB6"/>
    <w:rsid w:val="00CA74AF"/>
    <w:rsid w:val="00FD0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C412FB"/>
  </w:style>
  <w:style w:type="character" w:customStyle="1" w:styleId="u">
    <w:name w:val="u"/>
    <w:basedOn w:val="a0"/>
    <w:rsid w:val="00C412FB"/>
  </w:style>
  <w:style w:type="character" w:customStyle="1" w:styleId="f">
    <w:name w:val="f"/>
    <w:basedOn w:val="a0"/>
    <w:rsid w:val="00C412FB"/>
  </w:style>
  <w:style w:type="paragraph" w:styleId="a3">
    <w:name w:val="No Spacing"/>
    <w:uiPriority w:val="1"/>
    <w:qFormat/>
    <w:rsid w:val="00C412FB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A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0</DocSecurity>
  <Lines>26</Lines>
  <Paragraphs>7</Paragraphs>
  <ScaleCrop>false</ScaleCrop>
  <Company/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Багай</dc:creator>
  <cp:lastModifiedBy>Альбина</cp:lastModifiedBy>
  <cp:revision>2</cp:revision>
  <dcterms:created xsi:type="dcterms:W3CDTF">2016-05-19T08:45:00Z</dcterms:created>
  <dcterms:modified xsi:type="dcterms:W3CDTF">2016-05-19T08:45:00Z</dcterms:modified>
</cp:coreProperties>
</file>