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219" w:rsidRPr="00255219" w:rsidRDefault="00255219" w:rsidP="00255219">
      <w:pPr>
        <w:spacing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bookmarkStart w:id="0" w:name="_GoBack"/>
      <w:bookmarkEnd w:id="0"/>
      <w:r w:rsidRPr="002552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Приказ Министерства образования и науки Российской Федерации (</w:t>
      </w:r>
      <w:proofErr w:type="spellStart"/>
      <w:r w:rsidRPr="002552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Минобрнауки</w:t>
      </w:r>
      <w:proofErr w:type="spellEnd"/>
      <w:r w:rsidRPr="002552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России) от 14 июня 2013 г. N 462 г. Москва "Об утверждении Порядка проведения </w:t>
      </w:r>
      <w:proofErr w:type="spellStart"/>
      <w:r w:rsidRPr="002552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самообследования</w:t>
      </w:r>
      <w:proofErr w:type="spellEnd"/>
      <w:r w:rsidRPr="002552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образовательной организацией"</w:t>
      </w:r>
    </w:p>
    <w:p w:rsidR="00255219" w:rsidRPr="00255219" w:rsidRDefault="00255219" w:rsidP="00255219">
      <w:pPr>
        <w:spacing w:after="9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55219">
        <w:rPr>
          <w:rFonts w:ascii="Times New Roman" w:eastAsia="Times New Roman" w:hAnsi="Times New Roman" w:cs="Times New Roman"/>
          <w:sz w:val="28"/>
          <w:szCs w:val="28"/>
        </w:rPr>
        <w:t>Опубликован 12 июля 2013 г.</w:t>
      </w:r>
    </w:p>
    <w:p w:rsidR="00255219" w:rsidRPr="00255219" w:rsidRDefault="00255219" w:rsidP="00255219">
      <w:pPr>
        <w:spacing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55219">
        <w:rPr>
          <w:rFonts w:ascii="Times New Roman" w:eastAsia="Times New Roman" w:hAnsi="Times New Roman" w:cs="Times New Roman"/>
          <w:sz w:val="28"/>
          <w:szCs w:val="28"/>
        </w:rPr>
        <w:t>Вступает в силу 14 июня 2013 г.</w:t>
      </w:r>
    </w:p>
    <w:p w:rsidR="00255219" w:rsidRPr="00255219" w:rsidRDefault="00255219" w:rsidP="00255219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55219">
        <w:rPr>
          <w:rFonts w:ascii="Times New Roman" w:eastAsia="Times New Roman" w:hAnsi="Times New Roman" w:cs="Times New Roman"/>
          <w:b/>
          <w:bCs/>
          <w:sz w:val="28"/>
          <w:szCs w:val="28"/>
        </w:rPr>
        <w:t>Зарегистрирован в Минюсте РФ 27 июня 2013 г. Регистрационный N 28908</w:t>
      </w:r>
    </w:p>
    <w:p w:rsidR="00255219" w:rsidRPr="00255219" w:rsidRDefault="00255219" w:rsidP="00255219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55219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3 части 2 статьи 29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  <w:r w:rsidRPr="00255219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приказываю</w:t>
      </w:r>
      <w:r w:rsidRPr="0025521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55219" w:rsidRPr="00255219" w:rsidRDefault="00255219" w:rsidP="00255219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55219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прилагаемый Порядок проведения </w:t>
      </w:r>
      <w:proofErr w:type="spellStart"/>
      <w:r w:rsidRPr="00255219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255219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организацией.</w:t>
      </w:r>
    </w:p>
    <w:p w:rsidR="00255219" w:rsidRPr="00255219" w:rsidRDefault="00255219" w:rsidP="00255219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55219">
        <w:rPr>
          <w:rFonts w:ascii="Times New Roman" w:eastAsia="Times New Roman" w:hAnsi="Times New Roman" w:cs="Times New Roman"/>
          <w:sz w:val="28"/>
          <w:szCs w:val="28"/>
        </w:rPr>
        <w:t xml:space="preserve">2. Признать утратившим силу приказ Министерства образования и науки Российской Федерации от 26 января 2012 г. N 53 "Об утверждении Правил проведения образовательным учреждением или научной организацией </w:t>
      </w:r>
      <w:proofErr w:type="spellStart"/>
      <w:r w:rsidRPr="00255219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255219">
        <w:rPr>
          <w:rFonts w:ascii="Times New Roman" w:eastAsia="Times New Roman" w:hAnsi="Times New Roman" w:cs="Times New Roman"/>
          <w:sz w:val="28"/>
          <w:szCs w:val="28"/>
        </w:rPr>
        <w:t>" (зарегистрирован Минюстом России 12 апреля 2012 г., регистрационный N 23821).</w:t>
      </w:r>
    </w:p>
    <w:p w:rsidR="00255219" w:rsidRPr="00255219" w:rsidRDefault="00255219" w:rsidP="00255219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55219">
        <w:rPr>
          <w:rFonts w:ascii="Times New Roman" w:eastAsia="Times New Roman" w:hAnsi="Times New Roman" w:cs="Times New Roman"/>
          <w:sz w:val="28"/>
          <w:szCs w:val="28"/>
        </w:rPr>
        <w:t>3. Настоящий приказ вступает в силу с 1 сентября 2013 года.</w:t>
      </w:r>
    </w:p>
    <w:p w:rsidR="00255219" w:rsidRPr="00255219" w:rsidRDefault="00255219" w:rsidP="00255219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55219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Министр Д. Ливанов</w:t>
      </w:r>
    </w:p>
    <w:p w:rsidR="00255219" w:rsidRPr="00255219" w:rsidRDefault="00255219" w:rsidP="00255219">
      <w:pPr>
        <w:spacing w:after="100" w:afterAutospacing="1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52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проведения </w:t>
      </w:r>
      <w:proofErr w:type="spellStart"/>
      <w:r w:rsidRPr="00255219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самообследования</w:t>
      </w:r>
      <w:proofErr w:type="spellEnd"/>
      <w:r w:rsidRPr="002552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образовательной организацией</w:t>
      </w:r>
    </w:p>
    <w:p w:rsidR="00255219" w:rsidRPr="00255219" w:rsidRDefault="00255219" w:rsidP="00255219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55219">
        <w:rPr>
          <w:rFonts w:ascii="Times New Roman" w:eastAsia="Times New Roman" w:hAnsi="Times New Roman" w:cs="Times New Roman"/>
          <w:sz w:val="28"/>
          <w:szCs w:val="28"/>
        </w:rPr>
        <w:t xml:space="preserve">1. Настоящий Порядок устанавливает правила проведения </w:t>
      </w:r>
      <w:proofErr w:type="spellStart"/>
      <w:r w:rsidRPr="00255219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255219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организацией (далее - организации).</w:t>
      </w:r>
    </w:p>
    <w:p w:rsidR="00255219" w:rsidRPr="00255219" w:rsidRDefault="00255219" w:rsidP="00255219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55219">
        <w:rPr>
          <w:rFonts w:ascii="Times New Roman" w:eastAsia="Times New Roman" w:hAnsi="Times New Roman" w:cs="Times New Roman"/>
          <w:sz w:val="28"/>
          <w:szCs w:val="28"/>
        </w:rPr>
        <w:t xml:space="preserve">2. Целями проведения </w:t>
      </w:r>
      <w:proofErr w:type="spellStart"/>
      <w:r w:rsidRPr="00255219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255219">
        <w:rPr>
          <w:rFonts w:ascii="Times New Roman" w:eastAsia="Times New Roman" w:hAnsi="Times New Roman" w:cs="Times New Roman"/>
          <w:sz w:val="28"/>
          <w:szCs w:val="28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255219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255219">
        <w:rPr>
          <w:rFonts w:ascii="Times New Roman" w:eastAsia="Times New Roman" w:hAnsi="Times New Roman" w:cs="Times New Roman"/>
          <w:sz w:val="28"/>
          <w:szCs w:val="28"/>
        </w:rPr>
        <w:t xml:space="preserve"> (далее - отчет).</w:t>
      </w:r>
    </w:p>
    <w:p w:rsidR="00255219" w:rsidRPr="00255219" w:rsidRDefault="00255219" w:rsidP="00255219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5521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255219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Pr="00255219">
        <w:rPr>
          <w:rFonts w:ascii="Times New Roman" w:eastAsia="Times New Roman" w:hAnsi="Times New Roman" w:cs="Times New Roman"/>
          <w:sz w:val="28"/>
          <w:szCs w:val="28"/>
        </w:rPr>
        <w:t xml:space="preserve"> проводится организацией ежегодно.</w:t>
      </w:r>
    </w:p>
    <w:p w:rsidR="00255219" w:rsidRPr="00255219" w:rsidRDefault="00255219" w:rsidP="00255219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55219">
        <w:rPr>
          <w:rFonts w:ascii="Times New Roman" w:eastAsia="Times New Roman" w:hAnsi="Times New Roman" w:cs="Times New Roman"/>
          <w:sz w:val="28"/>
          <w:szCs w:val="28"/>
        </w:rPr>
        <w:t xml:space="preserve">4. Процедура </w:t>
      </w:r>
      <w:proofErr w:type="spellStart"/>
      <w:r w:rsidRPr="00255219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255219"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следующие этапы:</w:t>
      </w:r>
    </w:p>
    <w:p w:rsidR="00255219" w:rsidRPr="00255219" w:rsidRDefault="00255219" w:rsidP="00255219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552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планирование и подготовку работ по </w:t>
      </w:r>
      <w:proofErr w:type="spellStart"/>
      <w:r w:rsidRPr="00255219">
        <w:rPr>
          <w:rFonts w:ascii="Times New Roman" w:eastAsia="Times New Roman" w:hAnsi="Times New Roman" w:cs="Times New Roman"/>
          <w:sz w:val="28"/>
          <w:szCs w:val="28"/>
        </w:rPr>
        <w:t>самообследованию</w:t>
      </w:r>
      <w:proofErr w:type="spellEnd"/>
      <w:r w:rsidRPr="00255219">
        <w:rPr>
          <w:rFonts w:ascii="Times New Roman" w:eastAsia="Times New Roman" w:hAnsi="Times New Roman" w:cs="Times New Roman"/>
          <w:sz w:val="28"/>
          <w:szCs w:val="28"/>
        </w:rPr>
        <w:t xml:space="preserve"> организации;</w:t>
      </w:r>
    </w:p>
    <w:p w:rsidR="00255219" w:rsidRPr="00255219" w:rsidRDefault="00255219" w:rsidP="00255219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55219">
        <w:rPr>
          <w:rFonts w:ascii="Times New Roman" w:eastAsia="Times New Roman" w:hAnsi="Times New Roman" w:cs="Times New Roman"/>
          <w:sz w:val="28"/>
          <w:szCs w:val="28"/>
        </w:rPr>
        <w:t xml:space="preserve">организацию и проведение </w:t>
      </w:r>
      <w:proofErr w:type="spellStart"/>
      <w:r w:rsidRPr="00255219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255219">
        <w:rPr>
          <w:rFonts w:ascii="Times New Roman" w:eastAsia="Times New Roman" w:hAnsi="Times New Roman" w:cs="Times New Roman"/>
          <w:sz w:val="28"/>
          <w:szCs w:val="28"/>
        </w:rPr>
        <w:t xml:space="preserve"> в организации;</w:t>
      </w:r>
    </w:p>
    <w:p w:rsidR="00255219" w:rsidRPr="00255219" w:rsidRDefault="00255219" w:rsidP="00255219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55219">
        <w:rPr>
          <w:rFonts w:ascii="Times New Roman" w:eastAsia="Times New Roman" w:hAnsi="Times New Roman" w:cs="Times New Roman"/>
          <w:sz w:val="28"/>
          <w:szCs w:val="28"/>
        </w:rPr>
        <w:t>обобщение полученных результатов и на их основе формирование отчета;</w:t>
      </w:r>
    </w:p>
    <w:p w:rsidR="00255219" w:rsidRPr="00255219" w:rsidRDefault="00255219" w:rsidP="00255219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55219">
        <w:rPr>
          <w:rFonts w:ascii="Times New Roman" w:eastAsia="Times New Roman" w:hAnsi="Times New Roman" w:cs="Times New Roman"/>
          <w:sz w:val="28"/>
          <w:szCs w:val="28"/>
        </w:rPr>
        <w:t>рассмотрение отчета органом управления организации, к компетенции которого относится решение данного вопроса.</w:t>
      </w:r>
    </w:p>
    <w:p w:rsidR="00255219" w:rsidRPr="00255219" w:rsidRDefault="00255219" w:rsidP="00255219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55219">
        <w:rPr>
          <w:rFonts w:ascii="Times New Roman" w:eastAsia="Times New Roman" w:hAnsi="Times New Roman" w:cs="Times New Roman"/>
          <w:sz w:val="28"/>
          <w:szCs w:val="28"/>
        </w:rPr>
        <w:t xml:space="preserve">5. Сроки, форма проведения </w:t>
      </w:r>
      <w:proofErr w:type="spellStart"/>
      <w:r w:rsidRPr="00255219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255219">
        <w:rPr>
          <w:rFonts w:ascii="Times New Roman" w:eastAsia="Times New Roman" w:hAnsi="Times New Roman" w:cs="Times New Roman"/>
          <w:sz w:val="28"/>
          <w:szCs w:val="28"/>
        </w:rPr>
        <w:t>, состав лиц, привлекаемых для его проведения, определяются организацией самостоятельно.</w:t>
      </w:r>
    </w:p>
    <w:p w:rsidR="00255219" w:rsidRPr="00255219" w:rsidRDefault="00255219" w:rsidP="00255219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55219">
        <w:rPr>
          <w:rFonts w:ascii="Times New Roman" w:eastAsia="Times New Roman" w:hAnsi="Times New Roman" w:cs="Times New Roman"/>
          <w:sz w:val="28"/>
          <w:szCs w:val="28"/>
        </w:rPr>
        <w:t xml:space="preserve">6. В процессе </w:t>
      </w:r>
      <w:proofErr w:type="spellStart"/>
      <w:r w:rsidRPr="00255219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255219">
        <w:rPr>
          <w:rFonts w:ascii="Times New Roman" w:eastAsia="Times New Roman" w:hAnsi="Times New Roman" w:cs="Times New Roman"/>
          <w:sz w:val="28"/>
          <w:szCs w:val="28"/>
        </w:rPr>
        <w:t xml:space="preserve">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 w:rsidRPr="00255219">
        <w:rPr>
          <w:rFonts w:ascii="Times New Roman" w:eastAsia="Times New Roman" w:hAnsi="Times New Roman" w:cs="Times New Roman"/>
          <w:sz w:val="28"/>
          <w:szCs w:val="28"/>
        </w:rPr>
        <w:t>самообследованию</w:t>
      </w:r>
      <w:proofErr w:type="spellEnd"/>
      <w:r w:rsidRPr="00255219">
        <w:rPr>
          <w:rFonts w:ascii="Times New Roman" w:eastAsia="Times New Roman" w:hAnsi="Times New Roman" w:cs="Times New Roman"/>
          <w:sz w:val="28"/>
          <w:szCs w:val="28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proofErr w:type="gramStart"/>
      <w:r w:rsidRPr="002552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Pr="002552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5219" w:rsidRPr="00255219" w:rsidRDefault="00255219" w:rsidP="00255219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55219">
        <w:rPr>
          <w:rFonts w:ascii="Times New Roman" w:eastAsia="Times New Roman" w:hAnsi="Times New Roman" w:cs="Times New Roman"/>
          <w:sz w:val="28"/>
          <w:szCs w:val="28"/>
        </w:rPr>
        <w:t xml:space="preserve">7. Результаты </w:t>
      </w:r>
      <w:proofErr w:type="spellStart"/>
      <w:r w:rsidRPr="00255219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255219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 w:rsidRPr="00255219">
        <w:rPr>
          <w:rFonts w:ascii="Times New Roman" w:eastAsia="Times New Roman" w:hAnsi="Times New Roman" w:cs="Times New Roman"/>
          <w:sz w:val="28"/>
          <w:szCs w:val="28"/>
        </w:rPr>
        <w:t>самообследованию</w:t>
      </w:r>
      <w:proofErr w:type="spellEnd"/>
      <w:r w:rsidRPr="002552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5219" w:rsidRPr="00255219" w:rsidRDefault="00255219" w:rsidP="00255219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55219">
        <w:rPr>
          <w:rFonts w:ascii="Times New Roman" w:eastAsia="Times New Roman" w:hAnsi="Times New Roman" w:cs="Times New Roman"/>
          <w:sz w:val="28"/>
          <w:szCs w:val="28"/>
        </w:rPr>
        <w:t>Отчет для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дополнительного образования составляется по состоянию на 1 апреля текущего года, а для общеобразовательных организаций и дошкольных образовательных организаций - по состоянию на 1 августа текущего года.</w:t>
      </w:r>
    </w:p>
    <w:p w:rsidR="00255219" w:rsidRPr="00255219" w:rsidRDefault="00255219" w:rsidP="00255219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55219">
        <w:rPr>
          <w:rFonts w:ascii="Times New Roman" w:eastAsia="Times New Roman" w:hAnsi="Times New Roman" w:cs="Times New Roman"/>
          <w:sz w:val="28"/>
          <w:szCs w:val="28"/>
        </w:rPr>
        <w:t>Отчет подписывается руководителем организации и заверяется ее печатью.</w:t>
      </w:r>
    </w:p>
    <w:p w:rsidR="00255219" w:rsidRPr="00255219" w:rsidRDefault="00255219" w:rsidP="00255219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55219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gramStart"/>
      <w:r w:rsidRPr="00255219">
        <w:rPr>
          <w:rFonts w:ascii="Times New Roman" w:eastAsia="Times New Roman" w:hAnsi="Times New Roman" w:cs="Times New Roman"/>
          <w:sz w:val="28"/>
          <w:szCs w:val="28"/>
        </w:rPr>
        <w:t xml:space="preserve">Размещение отчетов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</w:t>
      </w:r>
      <w:r w:rsidRPr="00255219">
        <w:rPr>
          <w:rFonts w:ascii="Times New Roman" w:eastAsia="Times New Roman" w:hAnsi="Times New Roman" w:cs="Times New Roman"/>
          <w:sz w:val="28"/>
          <w:szCs w:val="28"/>
        </w:rPr>
        <w:lastRenderedPageBreak/>
        <w:t>дополнительного образования в информационно-телекоммуникационных сетях, в том числе на официальном сайте организации в сети "Интернет", и направление его учредителю осуществляются не позднее 20 апреля текущего года, а для общеобразовательных организаций и дошкольных образовательных организаций - не позднее 1 сентября текущего года.</w:t>
      </w:r>
      <w:proofErr w:type="gramEnd"/>
    </w:p>
    <w:p w:rsidR="00255219" w:rsidRPr="00255219" w:rsidRDefault="00255219" w:rsidP="00255219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552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255219">
        <w:rPr>
          <w:rFonts w:ascii="Times New Roman" w:eastAsia="Times New Roman" w:hAnsi="Times New Roman" w:cs="Times New Roman"/>
          <w:sz w:val="28"/>
          <w:szCs w:val="28"/>
        </w:rPr>
        <w:t>Пункт 3 части 2 статьи 29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255219" w:rsidRPr="00255219" w:rsidRDefault="00255219" w:rsidP="00255219">
      <w:pPr>
        <w:shd w:val="clear" w:color="auto" w:fill="FFFFFF"/>
        <w:spacing w:after="18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55219" w:rsidRPr="00255219" w:rsidRDefault="00255219" w:rsidP="0025521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219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5" o:title=""/>
          </v:shape>
          <w:control r:id="rId6" w:name="DefaultOcxName" w:shapeid="_x0000_i1028"/>
        </w:object>
      </w:r>
    </w:p>
    <w:p w:rsidR="00255219" w:rsidRPr="00255219" w:rsidRDefault="00255219" w:rsidP="00255219">
      <w:pPr>
        <w:pBdr>
          <w:bottom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255219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A17703" w:rsidRPr="00255219" w:rsidRDefault="00A17703">
      <w:pPr>
        <w:rPr>
          <w:rFonts w:ascii="Times New Roman" w:hAnsi="Times New Roman" w:cs="Times New Roman"/>
          <w:sz w:val="28"/>
          <w:szCs w:val="28"/>
        </w:rPr>
      </w:pPr>
    </w:p>
    <w:sectPr w:rsidR="00A17703" w:rsidRPr="00255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19"/>
    <w:rsid w:val="00255219"/>
    <w:rsid w:val="00A17703"/>
    <w:rsid w:val="00DB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52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552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552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2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5521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552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5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commenttitle-qty">
    <w:name w:val="b-comment__title-qty"/>
    <w:basedOn w:val="a0"/>
    <w:rsid w:val="0025521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552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55219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52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552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552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2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5521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552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5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commenttitle-qty">
    <w:name w:val="b-comment__title-qty"/>
    <w:basedOn w:val="a0"/>
    <w:rsid w:val="0025521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552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55219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4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74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16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1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2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505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21372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44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311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7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698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54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Багай</dc:creator>
  <cp:lastModifiedBy>user</cp:lastModifiedBy>
  <cp:revision>2</cp:revision>
  <dcterms:created xsi:type="dcterms:W3CDTF">2016-03-06T10:45:00Z</dcterms:created>
  <dcterms:modified xsi:type="dcterms:W3CDTF">2016-03-06T10:45:00Z</dcterms:modified>
</cp:coreProperties>
</file>